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136A79" w:rsidRPr="00136A79" w:rsidTr="0082038A">
        <w:trPr>
          <w:trHeight w:val="2539"/>
        </w:trPr>
        <w:tc>
          <w:tcPr>
            <w:tcW w:w="4039" w:type="dxa"/>
          </w:tcPr>
          <w:p w:rsidR="006F548F" w:rsidRPr="006F548F" w:rsidRDefault="005C4F5E" w:rsidP="006F548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2125" cy="685800"/>
                  <wp:effectExtent l="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48F" w:rsidRPr="006F548F" w:rsidRDefault="006F548F" w:rsidP="006F548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АДМИНИСТРАЦИЯ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МУНИЦИПАЛЬНОГО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ОБРАЗОВАНИЯ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СОЛЬ-ИЛЕЦКИЙ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ГОРОДСКОЙ ОКРУГ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ОРЕНБУРГСКОЙ ОБЛАСТИ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ПОСТАНОВЛЕНИЕ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</w:p>
          <w:p w:rsidR="006F548F" w:rsidRPr="006F548F" w:rsidRDefault="006F548F" w:rsidP="006F54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48F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136A79" w:rsidRPr="00136A79" w:rsidRDefault="00136A79" w:rsidP="00136A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36A79" w:rsidRPr="00136A79" w:rsidRDefault="0082038A" w:rsidP="00136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Style w:val="1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  <w:gridCol w:w="3685"/>
      </w:tblGrid>
      <w:tr w:rsidR="00136A79" w:rsidRPr="00136A79" w:rsidTr="0082038A">
        <w:tc>
          <w:tcPr>
            <w:tcW w:w="5495" w:type="dxa"/>
          </w:tcPr>
          <w:p w:rsidR="006F548F" w:rsidRDefault="00136A79" w:rsidP="000558D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36A79">
              <w:rPr>
                <w:sz w:val="28"/>
                <w:szCs w:val="28"/>
                <w:lang w:eastAsia="zh-CN"/>
              </w:rPr>
              <w:t>Об</w:t>
            </w:r>
            <w:r w:rsidR="006F548F">
              <w:rPr>
                <w:sz w:val="28"/>
                <w:szCs w:val="28"/>
                <w:lang w:eastAsia="zh-CN"/>
              </w:rPr>
              <w:t xml:space="preserve"> образовании экспертной рабочей группы муниципального образования Соль-Илецкий городской округ Оренбургской области по рассмотрению общественных инициатив</w:t>
            </w:r>
          </w:p>
          <w:p w:rsidR="00136A79" w:rsidRPr="00136A79" w:rsidRDefault="00136A79" w:rsidP="0082038A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136A79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84" w:type="dxa"/>
          </w:tcPr>
          <w:p w:rsidR="00136A79" w:rsidRPr="00136A79" w:rsidRDefault="00136A79" w:rsidP="00136A7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136A79" w:rsidRPr="00136A79" w:rsidRDefault="00136A79" w:rsidP="00136A79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EB656B" w:rsidRPr="00967842" w:rsidRDefault="00EB656B" w:rsidP="00EB656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В целях реализации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Указ Президента Российской Федерации от 4 марта 2013 года № 183), постановления Правительства Оренбургской области от 22 августа 2013 года № 711-п «Об образовании экспертной рабочей группы Оренбургской области по рассмотрению общественных инициатив»:</w:t>
      </w:r>
    </w:p>
    <w:p w:rsidR="00CF4E77" w:rsidRDefault="00136A79" w:rsidP="00136A79">
      <w:pPr>
        <w:widowControl w:val="0"/>
        <w:suppressAutoHyphens/>
        <w:autoSpaceDE w:val="0"/>
        <w:autoSpaceDN w:val="0"/>
        <w:adjustRightInd w:val="0"/>
        <w:spacing w:line="283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36A79">
        <w:rPr>
          <w:color w:val="000000"/>
          <w:sz w:val="28"/>
          <w:szCs w:val="28"/>
          <w:shd w:val="clear" w:color="auto" w:fill="FFFFFF"/>
        </w:rPr>
        <w:t xml:space="preserve">1. </w:t>
      </w:r>
      <w:r w:rsidR="00EB656B">
        <w:rPr>
          <w:color w:val="000000"/>
          <w:sz w:val="28"/>
          <w:szCs w:val="28"/>
          <w:shd w:val="clear" w:color="auto" w:fill="FFFFFF"/>
        </w:rPr>
        <w:t xml:space="preserve">Образовать экспертную рабочую группу муниципального образования Соль-Илецкого городского округа </w:t>
      </w:r>
      <w:r w:rsidR="003D5942">
        <w:rPr>
          <w:color w:val="000000"/>
          <w:sz w:val="28"/>
          <w:szCs w:val="28"/>
          <w:shd w:val="clear" w:color="auto" w:fill="FFFFFF"/>
        </w:rPr>
        <w:t>Оренбургской области</w:t>
      </w:r>
      <w:r w:rsidR="00CF4E77">
        <w:rPr>
          <w:color w:val="000000"/>
          <w:sz w:val="28"/>
          <w:szCs w:val="28"/>
          <w:shd w:val="clear" w:color="auto" w:fill="FFFFFF"/>
        </w:rPr>
        <w:t xml:space="preserve"> (далее – экспертная рабочая группа) в составе согласно приложению № 1</w:t>
      </w:r>
      <w:r w:rsidR="007826CE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="00CF4E77">
        <w:rPr>
          <w:color w:val="000000"/>
          <w:sz w:val="28"/>
          <w:szCs w:val="28"/>
          <w:shd w:val="clear" w:color="auto" w:fill="FFFFFF"/>
        </w:rPr>
        <w:t>.</w:t>
      </w:r>
    </w:p>
    <w:p w:rsidR="00CF4E77" w:rsidRDefault="00CF4E77" w:rsidP="00136A79">
      <w:pPr>
        <w:widowControl w:val="0"/>
        <w:suppressAutoHyphens/>
        <w:autoSpaceDE w:val="0"/>
        <w:autoSpaceDN w:val="0"/>
        <w:adjustRightInd w:val="0"/>
        <w:spacing w:line="283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Утвердить положение об экспертной рабочей группе согласно приложению №2</w:t>
      </w:r>
      <w:r w:rsidR="007826CE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826CE" w:rsidRDefault="00CF4E77" w:rsidP="00136A79">
      <w:pPr>
        <w:widowControl w:val="0"/>
        <w:autoSpaceDE w:val="0"/>
        <w:spacing w:line="283" w:lineRule="auto"/>
        <w:ind w:firstLine="720"/>
        <w:jc w:val="both"/>
        <w:rPr>
          <w:sz w:val="28"/>
          <w:szCs w:val="28"/>
          <w:lang w:eastAsia="zh-CN"/>
        </w:rPr>
      </w:pPr>
      <w:r w:rsidRPr="008534C2">
        <w:rPr>
          <w:sz w:val="28"/>
          <w:szCs w:val="28"/>
          <w:lang w:eastAsia="zh-CN"/>
        </w:rPr>
        <w:t>3</w:t>
      </w:r>
      <w:r w:rsidR="00136A79" w:rsidRPr="008534C2">
        <w:rPr>
          <w:sz w:val="28"/>
          <w:szCs w:val="28"/>
          <w:lang w:eastAsia="zh-CN"/>
        </w:rPr>
        <w:t>. Контроль за исполнением настоящего постановления</w:t>
      </w:r>
      <w:r w:rsidR="007826CE" w:rsidRPr="008534C2">
        <w:rPr>
          <w:sz w:val="28"/>
          <w:szCs w:val="28"/>
          <w:lang w:eastAsia="zh-CN"/>
        </w:rPr>
        <w:t xml:space="preserve"> возложить</w:t>
      </w:r>
      <w:r w:rsidR="007826CE">
        <w:rPr>
          <w:sz w:val="28"/>
          <w:szCs w:val="28"/>
          <w:lang w:eastAsia="zh-CN"/>
        </w:rPr>
        <w:t xml:space="preserve"> </w:t>
      </w:r>
      <w:r w:rsidR="008534C2">
        <w:rPr>
          <w:sz w:val="28"/>
          <w:szCs w:val="28"/>
          <w:lang w:eastAsia="zh-CN"/>
        </w:rPr>
        <w:t xml:space="preserve">на </w:t>
      </w:r>
      <w:r w:rsidR="00136A79" w:rsidRPr="00136A79">
        <w:rPr>
          <w:sz w:val="28"/>
          <w:szCs w:val="28"/>
          <w:lang w:eastAsia="zh-CN"/>
        </w:rPr>
        <w:t xml:space="preserve"> </w:t>
      </w:r>
    </w:p>
    <w:p w:rsidR="007826CE" w:rsidRDefault="008534C2" w:rsidP="008534C2">
      <w:pPr>
        <w:widowControl w:val="0"/>
        <w:autoSpaceDE w:val="0"/>
        <w:spacing w:line="283" w:lineRule="auto"/>
        <w:jc w:val="both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</w:rPr>
        <w:t>исполняющего</w:t>
      </w:r>
      <w:r w:rsidRPr="00136A79">
        <w:rPr>
          <w:spacing w:val="-2"/>
          <w:sz w:val="28"/>
          <w:szCs w:val="28"/>
        </w:rPr>
        <w:t xml:space="preserve"> обязанности заместителя главы администрации Соль-Илецкого г</w:t>
      </w:r>
      <w:r>
        <w:rPr>
          <w:spacing w:val="-2"/>
          <w:sz w:val="28"/>
          <w:szCs w:val="28"/>
        </w:rPr>
        <w:t>ородского округа – руководителя</w:t>
      </w:r>
      <w:r w:rsidRPr="00136A79">
        <w:rPr>
          <w:spacing w:val="-2"/>
          <w:sz w:val="28"/>
          <w:szCs w:val="28"/>
        </w:rPr>
        <w:t xml:space="preserve"> аппарата</w:t>
      </w:r>
      <w:r>
        <w:rPr>
          <w:spacing w:val="-2"/>
          <w:sz w:val="28"/>
          <w:szCs w:val="28"/>
        </w:rPr>
        <w:t xml:space="preserve"> А.Е. Романова.</w:t>
      </w:r>
    </w:p>
    <w:p w:rsidR="00136A79" w:rsidRPr="00136A79" w:rsidRDefault="00CF4E77" w:rsidP="00136A79">
      <w:pPr>
        <w:widowControl w:val="0"/>
        <w:autoSpaceDE w:val="0"/>
        <w:spacing w:line="283" w:lineRule="auto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136A79" w:rsidRPr="00136A79">
        <w:rPr>
          <w:sz w:val="28"/>
          <w:szCs w:val="28"/>
          <w:lang w:eastAsia="zh-CN"/>
        </w:rPr>
        <w:t>. Постановление  вступает  в  силу  после  его  официального опубликования.</w:t>
      </w:r>
    </w:p>
    <w:tbl>
      <w:tblPr>
        <w:tblStyle w:val="1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136A79" w:rsidRPr="00136A79" w:rsidTr="006F1BE7">
        <w:tc>
          <w:tcPr>
            <w:tcW w:w="6771" w:type="dxa"/>
          </w:tcPr>
          <w:p w:rsidR="00136A79" w:rsidRPr="00136A79" w:rsidRDefault="00136A79" w:rsidP="00136A79">
            <w:pPr>
              <w:shd w:val="clear" w:color="auto" w:fill="FFFFFF"/>
              <w:rPr>
                <w:spacing w:val="-2"/>
                <w:sz w:val="28"/>
                <w:szCs w:val="28"/>
                <w:lang w:eastAsia="zh-CN"/>
              </w:rPr>
            </w:pPr>
            <w:r w:rsidRPr="00136A79">
              <w:rPr>
                <w:spacing w:val="-2"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136A79" w:rsidRPr="00136A79" w:rsidRDefault="00136A79" w:rsidP="00136A79">
            <w:pPr>
              <w:shd w:val="clear" w:color="auto" w:fill="FFFFFF"/>
              <w:rPr>
                <w:spacing w:val="-2"/>
                <w:sz w:val="28"/>
                <w:szCs w:val="28"/>
                <w:lang w:eastAsia="zh-CN"/>
              </w:rPr>
            </w:pPr>
            <w:r w:rsidRPr="00136A79">
              <w:rPr>
                <w:spacing w:val="-2"/>
                <w:sz w:val="28"/>
                <w:szCs w:val="28"/>
                <w:lang w:eastAsia="zh-CN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136A79" w:rsidRPr="00136A79" w:rsidRDefault="00136A79" w:rsidP="00136A79">
            <w:pPr>
              <w:shd w:val="clear" w:color="auto" w:fill="FFFFFF"/>
              <w:rPr>
                <w:spacing w:val="-2"/>
                <w:sz w:val="28"/>
                <w:szCs w:val="28"/>
                <w:lang w:eastAsia="zh-CN"/>
              </w:rPr>
            </w:pPr>
          </w:p>
          <w:p w:rsidR="00136A79" w:rsidRPr="00136A79" w:rsidRDefault="00136A79" w:rsidP="00136A79">
            <w:pPr>
              <w:shd w:val="clear" w:color="auto" w:fill="FFFFFF"/>
              <w:rPr>
                <w:spacing w:val="-2"/>
                <w:sz w:val="28"/>
                <w:szCs w:val="28"/>
                <w:lang w:eastAsia="zh-CN"/>
              </w:rPr>
            </w:pPr>
            <w:r w:rsidRPr="00136A79">
              <w:rPr>
                <w:spacing w:val="-2"/>
                <w:sz w:val="28"/>
                <w:szCs w:val="28"/>
                <w:lang w:eastAsia="zh-CN"/>
              </w:rPr>
              <w:t xml:space="preserve">  В.И. Дубровин </w:t>
            </w:r>
          </w:p>
        </w:tc>
      </w:tr>
      <w:tr w:rsidR="00136A79" w:rsidRPr="00136A79" w:rsidTr="006F1BE7">
        <w:tc>
          <w:tcPr>
            <w:tcW w:w="6771" w:type="dxa"/>
          </w:tcPr>
          <w:p w:rsidR="00136A79" w:rsidRPr="00136A79" w:rsidRDefault="00136A79" w:rsidP="00136A79">
            <w:pPr>
              <w:tabs>
                <w:tab w:val="left" w:pos="426"/>
              </w:tabs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136A79" w:rsidRPr="00136A79" w:rsidRDefault="00136A79" w:rsidP="00136A79">
            <w:pPr>
              <w:tabs>
                <w:tab w:val="left" w:pos="426"/>
              </w:tabs>
              <w:contextualSpacing/>
              <w:rPr>
                <w:sz w:val="28"/>
                <w:szCs w:val="28"/>
                <w:lang w:eastAsia="zh-CN"/>
              </w:rPr>
            </w:pPr>
          </w:p>
        </w:tc>
      </w:tr>
      <w:tr w:rsidR="00136A79" w:rsidRPr="00136A79" w:rsidTr="006F1BE7">
        <w:tc>
          <w:tcPr>
            <w:tcW w:w="6771" w:type="dxa"/>
          </w:tcPr>
          <w:p w:rsidR="00136A79" w:rsidRPr="00136A79" w:rsidRDefault="00136A79" w:rsidP="00136A79">
            <w:pPr>
              <w:shd w:val="clear" w:color="auto" w:fill="FFFFFF"/>
              <w:rPr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136A79" w:rsidRPr="00136A79" w:rsidRDefault="00136A79" w:rsidP="00136A79">
            <w:pPr>
              <w:shd w:val="clear" w:color="auto" w:fill="FFFFFF"/>
              <w:rPr>
                <w:spacing w:val="-2"/>
                <w:sz w:val="28"/>
                <w:szCs w:val="28"/>
                <w:lang w:eastAsia="zh-CN"/>
              </w:rPr>
            </w:pPr>
          </w:p>
        </w:tc>
      </w:tr>
      <w:tr w:rsidR="00136A79" w:rsidRPr="00136A79" w:rsidTr="006F1BE7">
        <w:tc>
          <w:tcPr>
            <w:tcW w:w="6771" w:type="dxa"/>
          </w:tcPr>
          <w:p w:rsidR="00136A79" w:rsidRPr="00136A79" w:rsidRDefault="00136A79" w:rsidP="00136A79">
            <w:pPr>
              <w:tabs>
                <w:tab w:val="left" w:pos="426"/>
              </w:tabs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136A79" w:rsidRPr="00136A79" w:rsidRDefault="00136A79" w:rsidP="00136A79">
            <w:pPr>
              <w:tabs>
                <w:tab w:val="left" w:pos="426"/>
              </w:tabs>
              <w:contextualSpacing/>
              <w:rPr>
                <w:sz w:val="28"/>
                <w:szCs w:val="28"/>
                <w:lang w:eastAsia="zh-CN"/>
              </w:rPr>
            </w:pPr>
          </w:p>
        </w:tc>
      </w:tr>
    </w:tbl>
    <w:p w:rsidR="00136A79" w:rsidRPr="00136A79" w:rsidRDefault="00136A79" w:rsidP="00136A79">
      <w:pPr>
        <w:widowControl w:val="0"/>
        <w:autoSpaceDE w:val="0"/>
        <w:ind w:left="6480"/>
        <w:rPr>
          <w:sz w:val="28"/>
          <w:szCs w:val="28"/>
          <w:lang w:eastAsia="zh-CN"/>
        </w:rPr>
      </w:pPr>
    </w:p>
    <w:p w:rsidR="00136A79" w:rsidRPr="00136A79" w:rsidRDefault="00136A79" w:rsidP="00136A79">
      <w:pPr>
        <w:widowControl w:val="0"/>
        <w:tabs>
          <w:tab w:val="left" w:pos="5529"/>
        </w:tabs>
        <w:autoSpaceDE w:val="0"/>
        <w:rPr>
          <w:lang w:eastAsia="zh-CN"/>
        </w:rPr>
      </w:pPr>
      <w:r w:rsidRPr="00136A79">
        <w:rPr>
          <w:lang w:eastAsia="zh-CN"/>
        </w:rPr>
        <w:t xml:space="preserve">Разослано: в прокуратуру Соль-Илецкого района, организационный отдел, </w:t>
      </w:r>
      <w:r w:rsidR="00993EE9">
        <w:rPr>
          <w:lang w:eastAsia="zh-CN"/>
        </w:rPr>
        <w:t>членам экспертной группы</w:t>
      </w:r>
      <w:r w:rsidRPr="00136A79">
        <w:rPr>
          <w:lang w:eastAsia="zh-CN"/>
        </w:rPr>
        <w:t>, в дело.</w:t>
      </w:r>
      <w:r w:rsidRPr="00136A79">
        <w:rPr>
          <w:lang w:eastAsia="zh-CN"/>
        </w:rPr>
        <w:lastRenderedPageBreak/>
        <w:tab/>
      </w:r>
    </w:p>
    <w:p w:rsidR="00136A79" w:rsidRDefault="00136A79" w:rsidP="00136A79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 xml:space="preserve">             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73"/>
      </w:tblGrid>
      <w:tr w:rsidR="00993EE9" w:rsidTr="00993EE9">
        <w:tc>
          <w:tcPr>
            <w:tcW w:w="5211" w:type="dxa"/>
          </w:tcPr>
          <w:p w:rsidR="00993EE9" w:rsidRDefault="00993EE9" w:rsidP="00136A79">
            <w:pPr>
              <w:tabs>
                <w:tab w:val="left" w:pos="4678"/>
                <w:tab w:val="left" w:pos="4820"/>
              </w:tabs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</w:tcPr>
          <w:p w:rsidR="00993EE9" w:rsidRDefault="00993EE9" w:rsidP="00993EE9">
            <w:pPr>
              <w:shd w:val="clear" w:color="auto" w:fill="FFFFFF"/>
              <w:tabs>
                <w:tab w:val="left" w:pos="4678"/>
                <w:tab w:val="left" w:pos="4820"/>
              </w:tabs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36A79">
              <w:rPr>
                <w:sz w:val="28"/>
                <w:szCs w:val="28"/>
                <w:lang w:eastAsia="en-US"/>
              </w:rPr>
              <w:t>Приложен</w:t>
            </w:r>
            <w:r>
              <w:rPr>
                <w:sz w:val="28"/>
                <w:szCs w:val="28"/>
                <w:lang w:eastAsia="en-US"/>
              </w:rPr>
              <w:t xml:space="preserve">ие №1 </w:t>
            </w:r>
          </w:p>
          <w:p w:rsidR="00993EE9" w:rsidRPr="00136A79" w:rsidRDefault="00993EE9" w:rsidP="00993EE9">
            <w:pPr>
              <w:shd w:val="clear" w:color="auto" w:fill="FFFFFF"/>
              <w:tabs>
                <w:tab w:val="left" w:pos="4678"/>
                <w:tab w:val="left" w:pos="4820"/>
              </w:tabs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36A79">
              <w:rPr>
                <w:sz w:val="28"/>
                <w:szCs w:val="28"/>
                <w:lang w:eastAsia="en-US"/>
              </w:rPr>
              <w:t xml:space="preserve">к постановлению администрации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Pr="00136A79">
              <w:rPr>
                <w:sz w:val="28"/>
                <w:szCs w:val="28"/>
                <w:lang w:eastAsia="en-US"/>
              </w:rPr>
              <w:t xml:space="preserve">муниципального образования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Соль-Илецкий городской округ </w:t>
            </w:r>
            <w:r w:rsidRPr="00136A79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993EE9" w:rsidRDefault="00993EE9" w:rsidP="00993EE9">
            <w:pPr>
              <w:tabs>
                <w:tab w:val="left" w:pos="4678"/>
                <w:tab w:val="left" w:pos="4820"/>
              </w:tabs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36A79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_________</w:t>
            </w:r>
            <w:r w:rsidRPr="00136A79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</w:tc>
      </w:tr>
    </w:tbl>
    <w:p w:rsidR="00136A79" w:rsidRDefault="00136A79" w:rsidP="00136A79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sz w:val="28"/>
          <w:szCs w:val="28"/>
          <w:lang w:eastAsia="en-US"/>
        </w:rPr>
      </w:pPr>
    </w:p>
    <w:p w:rsidR="00136A79" w:rsidRPr="00136A79" w:rsidRDefault="00136A79" w:rsidP="00136A79">
      <w:pPr>
        <w:jc w:val="center"/>
        <w:rPr>
          <w:sz w:val="28"/>
          <w:szCs w:val="28"/>
        </w:rPr>
      </w:pPr>
      <w:r w:rsidRPr="00136A79">
        <w:rPr>
          <w:sz w:val="28"/>
          <w:szCs w:val="28"/>
        </w:rPr>
        <w:t>Состав</w:t>
      </w:r>
    </w:p>
    <w:p w:rsidR="00136A79" w:rsidRPr="00136A79" w:rsidRDefault="00971A23" w:rsidP="00136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экспертной рабочей группы </w:t>
      </w:r>
      <w:r w:rsidR="00136A79" w:rsidRPr="00136A79">
        <w:rPr>
          <w:sz w:val="28"/>
          <w:szCs w:val="28"/>
        </w:rPr>
        <w:t xml:space="preserve"> муниципального образования</w:t>
      </w:r>
    </w:p>
    <w:p w:rsidR="00136A79" w:rsidRPr="00136A79" w:rsidRDefault="00136A79" w:rsidP="00136A79">
      <w:pPr>
        <w:jc w:val="center"/>
        <w:rPr>
          <w:sz w:val="28"/>
          <w:szCs w:val="28"/>
        </w:rPr>
      </w:pPr>
      <w:r w:rsidRPr="00136A79">
        <w:rPr>
          <w:sz w:val="28"/>
          <w:szCs w:val="28"/>
        </w:rPr>
        <w:t xml:space="preserve">Соль-Илецкий городской округ  </w:t>
      </w:r>
    </w:p>
    <w:p w:rsidR="00136A79" w:rsidRPr="00136A79" w:rsidRDefault="00136A79" w:rsidP="00136A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59094D" w:rsidRPr="00136A79" w:rsidTr="0059094D">
        <w:tc>
          <w:tcPr>
            <w:tcW w:w="3085" w:type="dxa"/>
          </w:tcPr>
          <w:p w:rsidR="0059094D" w:rsidRPr="00136A79" w:rsidRDefault="0059094D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Полосухин</w:t>
            </w:r>
          </w:p>
          <w:p w:rsidR="0059094D" w:rsidRPr="00136A79" w:rsidRDefault="0059094D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Владимир Николаевич</w:t>
            </w:r>
          </w:p>
        </w:tc>
        <w:tc>
          <w:tcPr>
            <w:tcW w:w="6485" w:type="dxa"/>
          </w:tcPr>
          <w:p w:rsidR="0059094D" w:rsidRPr="00136A79" w:rsidRDefault="0059094D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руководитель экспертной рабочей группы, </w:t>
            </w:r>
            <w:r w:rsidRPr="00136A79">
              <w:rPr>
                <w:spacing w:val="-2"/>
                <w:sz w:val="28"/>
                <w:szCs w:val="28"/>
              </w:rPr>
              <w:t>первый заместитель главы администрации Соль-Илецкого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59094D" w:rsidRPr="00136A79" w:rsidTr="006F1BE7">
        <w:tc>
          <w:tcPr>
            <w:tcW w:w="3085" w:type="dxa"/>
          </w:tcPr>
          <w:p w:rsidR="00DB7CA0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Романов</w:t>
            </w:r>
          </w:p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Александр Ефремович</w:t>
            </w:r>
          </w:p>
        </w:tc>
        <w:tc>
          <w:tcPr>
            <w:tcW w:w="6485" w:type="dxa"/>
          </w:tcPr>
          <w:p w:rsidR="0059094D" w:rsidRPr="00136A79" w:rsidRDefault="0059094D" w:rsidP="00B97024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Pr="00136A79">
              <w:rPr>
                <w:spacing w:val="-2"/>
                <w:sz w:val="28"/>
                <w:szCs w:val="28"/>
              </w:rPr>
              <w:t>аместитель</w:t>
            </w:r>
            <w:r>
              <w:rPr>
                <w:spacing w:val="-2"/>
                <w:sz w:val="28"/>
                <w:szCs w:val="28"/>
              </w:rPr>
              <w:t xml:space="preserve"> руководителя экспертной рабочей группы, </w:t>
            </w:r>
            <w:r w:rsidRPr="00136A79">
              <w:rPr>
                <w:spacing w:val="-2"/>
                <w:sz w:val="28"/>
                <w:szCs w:val="28"/>
              </w:rPr>
              <w:t xml:space="preserve"> – исполняющий обязанности заместителя главы администрации Соль-Илецкого г</w:t>
            </w:r>
            <w:r w:rsidR="00AD1B81">
              <w:rPr>
                <w:spacing w:val="-2"/>
                <w:sz w:val="28"/>
                <w:szCs w:val="28"/>
              </w:rPr>
              <w:t>ородского округа – руководитель</w:t>
            </w:r>
            <w:r w:rsidRPr="00136A79">
              <w:rPr>
                <w:spacing w:val="-2"/>
                <w:sz w:val="28"/>
                <w:szCs w:val="28"/>
              </w:rPr>
              <w:t xml:space="preserve"> аппарата;</w:t>
            </w:r>
          </w:p>
        </w:tc>
      </w:tr>
      <w:tr w:rsidR="00671418" w:rsidRPr="00136A79" w:rsidTr="006F1BE7">
        <w:tc>
          <w:tcPr>
            <w:tcW w:w="3085" w:type="dxa"/>
          </w:tcPr>
          <w:p w:rsidR="00DB7CA0" w:rsidRDefault="00671418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Сахацкий</w:t>
            </w:r>
          </w:p>
          <w:p w:rsidR="00671418" w:rsidRPr="00136A79" w:rsidRDefault="00671418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Николай Николаевич</w:t>
            </w:r>
          </w:p>
        </w:tc>
        <w:tc>
          <w:tcPr>
            <w:tcW w:w="6485" w:type="dxa"/>
          </w:tcPr>
          <w:p w:rsidR="00671418" w:rsidRDefault="00671418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руководителя экспертной рабочей группы</w:t>
            </w:r>
            <w:r w:rsidR="00B97024">
              <w:rPr>
                <w:spacing w:val="-2"/>
                <w:sz w:val="28"/>
                <w:szCs w:val="28"/>
              </w:rPr>
              <w:t xml:space="preserve">, </w:t>
            </w:r>
            <w:r w:rsidR="00B97024" w:rsidRPr="00B97024">
              <w:rPr>
                <w:color w:val="333333"/>
                <w:spacing w:val="6"/>
                <w:sz w:val="28"/>
                <w:szCs w:val="28"/>
                <w:shd w:val="clear" w:color="auto" w:fill="FFFFFF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  <w:r w:rsidR="00B97024">
              <w:rPr>
                <w:color w:val="333333"/>
                <w:spacing w:val="6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9094D" w:rsidRPr="00136A79" w:rsidTr="006F1BE7">
        <w:tc>
          <w:tcPr>
            <w:tcW w:w="9570" w:type="dxa"/>
            <w:gridSpan w:val="2"/>
            <w:hideMark/>
          </w:tcPr>
          <w:p w:rsidR="0059094D" w:rsidRPr="00136A79" w:rsidRDefault="0059094D" w:rsidP="00B97024">
            <w:pPr>
              <w:widowControl w:val="0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 xml:space="preserve">Секретарь </w:t>
            </w:r>
            <w:r w:rsidR="00B97024">
              <w:rPr>
                <w:spacing w:val="-2"/>
                <w:sz w:val="28"/>
                <w:szCs w:val="28"/>
              </w:rPr>
              <w:t>рабочей группы</w:t>
            </w:r>
            <w:r w:rsidRPr="00136A79">
              <w:rPr>
                <w:spacing w:val="-2"/>
                <w:sz w:val="28"/>
                <w:szCs w:val="28"/>
              </w:rPr>
              <w:t>:</w:t>
            </w:r>
          </w:p>
        </w:tc>
      </w:tr>
      <w:tr w:rsidR="0059094D" w:rsidRPr="00136A79" w:rsidTr="006F1BE7">
        <w:tc>
          <w:tcPr>
            <w:tcW w:w="3085" w:type="dxa"/>
            <w:hideMark/>
          </w:tcPr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Заборсен</w:t>
            </w:r>
          </w:p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Полина Николаевна</w:t>
            </w:r>
          </w:p>
        </w:tc>
        <w:tc>
          <w:tcPr>
            <w:tcW w:w="6485" w:type="dxa"/>
            <w:hideMark/>
          </w:tcPr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ведущий специалист организационного отдела администрации Соль-Илецкого городского округа</w:t>
            </w:r>
            <w:r w:rsidR="000558D2">
              <w:rPr>
                <w:spacing w:val="-2"/>
                <w:sz w:val="28"/>
                <w:szCs w:val="28"/>
              </w:rPr>
              <w:t>.</w:t>
            </w:r>
          </w:p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59094D" w:rsidRPr="00136A79" w:rsidTr="006F1BE7">
        <w:tc>
          <w:tcPr>
            <w:tcW w:w="9570" w:type="dxa"/>
            <w:gridSpan w:val="2"/>
          </w:tcPr>
          <w:p w:rsidR="0059094D" w:rsidRPr="00136A79" w:rsidRDefault="0059094D" w:rsidP="00BB0495">
            <w:pPr>
              <w:widowControl w:val="0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 xml:space="preserve">Члены </w:t>
            </w:r>
            <w:r w:rsidR="00BB0495">
              <w:rPr>
                <w:spacing w:val="-2"/>
                <w:sz w:val="28"/>
                <w:szCs w:val="28"/>
              </w:rPr>
              <w:t>рабочей группы</w:t>
            </w:r>
            <w:r w:rsidRPr="00136A79">
              <w:rPr>
                <w:spacing w:val="-2"/>
                <w:sz w:val="28"/>
                <w:szCs w:val="28"/>
              </w:rPr>
              <w:t>:</w:t>
            </w:r>
          </w:p>
        </w:tc>
      </w:tr>
      <w:tr w:rsidR="0059094D" w:rsidRPr="00136A79" w:rsidTr="006F1BE7">
        <w:tc>
          <w:tcPr>
            <w:tcW w:w="3085" w:type="dxa"/>
          </w:tcPr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Абубакирова</w:t>
            </w:r>
          </w:p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Лилия Ахметовна</w:t>
            </w:r>
          </w:p>
        </w:tc>
        <w:tc>
          <w:tcPr>
            <w:tcW w:w="6485" w:type="dxa"/>
          </w:tcPr>
          <w:p w:rsidR="0059094D" w:rsidRPr="00136A79" w:rsidRDefault="00684FF7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исполняющий</w:t>
            </w:r>
            <w:r w:rsidR="0059094D" w:rsidRPr="00136A79">
              <w:rPr>
                <w:spacing w:val="-2"/>
                <w:sz w:val="28"/>
                <w:szCs w:val="28"/>
              </w:rPr>
              <w:t xml:space="preserve"> обязанности заместителя главы администрации городского округа по социальным вопросам;</w:t>
            </w:r>
          </w:p>
        </w:tc>
      </w:tr>
      <w:tr w:rsidR="0059094D" w:rsidRPr="00136A79" w:rsidTr="006F1BE7">
        <w:tc>
          <w:tcPr>
            <w:tcW w:w="3085" w:type="dxa"/>
          </w:tcPr>
          <w:p w:rsidR="0059094D" w:rsidRPr="00136A79" w:rsidRDefault="0059094D" w:rsidP="00F0402F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 xml:space="preserve">Вахнин </w:t>
            </w:r>
          </w:p>
          <w:p w:rsidR="0059094D" w:rsidRPr="00136A79" w:rsidRDefault="0059094D" w:rsidP="00F0402F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Владимир Юрьевич</w:t>
            </w:r>
          </w:p>
        </w:tc>
        <w:tc>
          <w:tcPr>
            <w:tcW w:w="6485" w:type="dxa"/>
          </w:tcPr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36A79">
              <w:rPr>
                <w:spacing w:val="-2"/>
                <w:sz w:val="28"/>
                <w:szCs w:val="28"/>
              </w:rPr>
              <w:t>заместитель главы администрации городского округа - начальник управления сельского хозяйства</w:t>
            </w:r>
            <w:r w:rsidR="00AF5F3B">
              <w:rPr>
                <w:spacing w:val="-2"/>
                <w:sz w:val="28"/>
                <w:szCs w:val="28"/>
              </w:rPr>
              <w:t>;</w:t>
            </w:r>
          </w:p>
        </w:tc>
      </w:tr>
      <w:tr w:rsidR="0059094D" w:rsidRPr="00136A79" w:rsidTr="006F1BE7">
        <w:tc>
          <w:tcPr>
            <w:tcW w:w="3085" w:type="dxa"/>
          </w:tcPr>
          <w:p w:rsidR="00DB7CA0" w:rsidRDefault="00AF5F3B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Абдрашитова</w:t>
            </w:r>
          </w:p>
          <w:p w:rsidR="0059094D" w:rsidRPr="00136A79" w:rsidRDefault="00AF5F3B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Альфия Камилевна</w:t>
            </w:r>
          </w:p>
        </w:tc>
        <w:tc>
          <w:tcPr>
            <w:tcW w:w="6485" w:type="dxa"/>
          </w:tcPr>
          <w:p w:rsidR="0059094D" w:rsidRPr="00136A79" w:rsidRDefault="00AF5F3B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член Общественной палаты Оренбургской области</w:t>
            </w:r>
            <w:r w:rsidR="00DB7CA0">
              <w:rPr>
                <w:spacing w:val="-2"/>
                <w:sz w:val="28"/>
                <w:szCs w:val="28"/>
              </w:rPr>
              <w:t xml:space="preserve"> (по согласованию)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59094D" w:rsidRPr="00136A79" w:rsidTr="001C5F7E">
        <w:tc>
          <w:tcPr>
            <w:tcW w:w="3085" w:type="dxa"/>
          </w:tcPr>
          <w:p w:rsidR="00AF5F3B" w:rsidRPr="00AF5F3B" w:rsidRDefault="00AF5F3B" w:rsidP="00AF5F3B">
            <w:pPr>
              <w:rPr>
                <w:sz w:val="28"/>
                <w:szCs w:val="28"/>
              </w:rPr>
            </w:pPr>
            <w:r w:rsidRPr="00AF5F3B">
              <w:rPr>
                <w:sz w:val="28"/>
                <w:szCs w:val="28"/>
              </w:rPr>
              <w:t>Федулов</w:t>
            </w:r>
          </w:p>
          <w:p w:rsidR="0059094D" w:rsidRPr="00136A79" w:rsidRDefault="00AF5F3B" w:rsidP="00AF5F3B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AF5F3B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485" w:type="dxa"/>
            <w:vAlign w:val="center"/>
          </w:tcPr>
          <w:p w:rsidR="0059094D" w:rsidRPr="00136A79" w:rsidRDefault="00AF5F3B" w:rsidP="00136A79">
            <w:pPr>
              <w:widowControl w:val="0"/>
              <w:shd w:val="clear" w:color="auto" w:fill="FFFFFF"/>
              <w:jc w:val="both"/>
              <w:rPr>
                <w:i/>
                <w:spacing w:val="-2"/>
                <w:sz w:val="28"/>
                <w:szCs w:val="28"/>
              </w:rPr>
            </w:pPr>
            <w:r w:rsidRPr="00AF5F3B">
              <w:rPr>
                <w:rStyle w:val="af4"/>
                <w:i w:val="0"/>
                <w:iCs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AF5F3B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D1B81">
              <w:rPr>
                <w:rStyle w:val="af4"/>
                <w:i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Соль-Илецкой </w:t>
            </w:r>
            <w:r w:rsidRPr="00AF5F3B">
              <w:rPr>
                <w:rStyle w:val="af4"/>
                <w:i w:val="0"/>
                <w:iCs/>
                <w:color w:val="000000"/>
                <w:sz w:val="28"/>
                <w:szCs w:val="28"/>
                <w:shd w:val="clear" w:color="auto" w:fill="FFFFFF"/>
              </w:rPr>
              <w:t>общественной организации пенсионеров, инвалидов, ветеранов войны, труда, вооружённых сил и правоохранительных органов</w:t>
            </w:r>
            <w:r w:rsidR="00DB7CA0">
              <w:rPr>
                <w:rStyle w:val="af4"/>
                <w:i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59094D" w:rsidRPr="00136A79" w:rsidTr="001C5F7E">
        <w:tc>
          <w:tcPr>
            <w:tcW w:w="3085" w:type="dxa"/>
          </w:tcPr>
          <w:p w:rsidR="000558D2" w:rsidRDefault="00522811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154A3">
              <w:rPr>
                <w:sz w:val="28"/>
                <w:szCs w:val="28"/>
              </w:rPr>
              <w:t>Марковская</w:t>
            </w:r>
          </w:p>
          <w:p w:rsidR="0059094D" w:rsidRPr="00136A79" w:rsidRDefault="00522811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4A3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6485" w:type="dxa"/>
          </w:tcPr>
          <w:p w:rsidR="0059094D" w:rsidRPr="00136A79" w:rsidRDefault="00522811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</w:t>
            </w:r>
            <w:r>
              <w:rPr>
                <w:sz w:val="28"/>
                <w:szCs w:val="28"/>
              </w:rPr>
              <w:t>ородской округ</w:t>
            </w:r>
            <w:r w:rsidR="00DB7CA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558D2" w:rsidRPr="00136A79" w:rsidTr="001C5F7E">
        <w:tc>
          <w:tcPr>
            <w:tcW w:w="3085" w:type="dxa"/>
          </w:tcPr>
          <w:p w:rsidR="000558D2" w:rsidRDefault="000558D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0558D2" w:rsidRPr="00F154A3" w:rsidRDefault="000558D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Галина Валерьевна</w:t>
            </w:r>
          </w:p>
        </w:tc>
        <w:tc>
          <w:tcPr>
            <w:tcW w:w="6485" w:type="dxa"/>
          </w:tcPr>
          <w:p w:rsidR="000558D2" w:rsidRPr="00F23F2F" w:rsidRDefault="000558D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ГКУ «ЦЗН» Соль-Илецкого района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59094D" w:rsidRPr="00136A79" w:rsidTr="006F1BE7">
        <w:tc>
          <w:tcPr>
            <w:tcW w:w="3085" w:type="dxa"/>
          </w:tcPr>
          <w:p w:rsidR="0059094D" w:rsidRPr="00136A79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59094D" w:rsidRPr="00136A79" w:rsidRDefault="00F55D11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  <w:r w:rsidR="00DB7CA0">
              <w:rPr>
                <w:spacing w:val="-2"/>
                <w:sz w:val="28"/>
                <w:szCs w:val="28"/>
              </w:rPr>
              <w:t xml:space="preserve"> (по согласованию)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136A79" w:rsidRPr="00136A79" w:rsidRDefault="00136A79" w:rsidP="00136A79">
      <w:pPr>
        <w:rPr>
          <w:sz w:val="28"/>
          <w:szCs w:val="28"/>
        </w:rPr>
      </w:pPr>
    </w:p>
    <w:p w:rsidR="00136A79" w:rsidRPr="00136A79" w:rsidRDefault="00136A79" w:rsidP="00136A79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136A79" w:rsidRDefault="00136A79" w:rsidP="0052427F">
      <w:pPr>
        <w:rPr>
          <w:b/>
          <w:bCs/>
          <w:sz w:val="28"/>
          <w:szCs w:val="28"/>
        </w:rPr>
      </w:pPr>
    </w:p>
    <w:p w:rsidR="00136A79" w:rsidRDefault="00136A79" w:rsidP="0052427F">
      <w:pPr>
        <w:rPr>
          <w:b/>
          <w:bCs/>
          <w:sz w:val="28"/>
          <w:szCs w:val="28"/>
        </w:rPr>
      </w:pPr>
    </w:p>
    <w:p w:rsidR="00136A79" w:rsidRDefault="00136A79" w:rsidP="0052427F">
      <w:pPr>
        <w:rPr>
          <w:b/>
          <w:bCs/>
          <w:sz w:val="28"/>
          <w:szCs w:val="28"/>
        </w:rPr>
      </w:pPr>
    </w:p>
    <w:p w:rsidR="0052427F" w:rsidRPr="00967842" w:rsidRDefault="0052427F" w:rsidP="0052427F">
      <w:pPr>
        <w:rPr>
          <w:sz w:val="28"/>
          <w:szCs w:val="28"/>
        </w:rPr>
        <w:sectPr w:rsidR="0052427F" w:rsidRPr="00967842" w:rsidSect="0082038A">
          <w:pgSz w:w="11906" w:h="16838"/>
          <w:pgMar w:top="958" w:right="737" w:bottom="567" w:left="1701" w:header="568" w:footer="720" w:gutter="0"/>
          <w:cols w:space="720"/>
        </w:sectPr>
      </w:pPr>
    </w:p>
    <w:p w:rsidR="0052427F" w:rsidRPr="00967842" w:rsidRDefault="0052427F" w:rsidP="0052427F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25"/>
        <w:gridCol w:w="3976"/>
      </w:tblGrid>
      <w:tr w:rsidR="00993EE9" w:rsidRPr="00967842" w:rsidTr="00AD1B81">
        <w:trPr>
          <w:gridBefore w:val="2"/>
          <w:wBefore w:w="5495" w:type="dxa"/>
        </w:trPr>
        <w:tc>
          <w:tcPr>
            <w:tcW w:w="3976" w:type="dxa"/>
          </w:tcPr>
          <w:p w:rsidR="00993EE9" w:rsidRPr="005330AA" w:rsidRDefault="00993EE9" w:rsidP="005165DB">
            <w:pPr>
              <w:shd w:val="clear" w:color="auto" w:fill="FFFFFF"/>
              <w:tabs>
                <w:tab w:val="left" w:pos="4678"/>
                <w:tab w:val="left" w:pos="4820"/>
              </w:tabs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7F523F" w:rsidTr="00AD1B81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7F523F" w:rsidRDefault="007F523F" w:rsidP="0052427F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7F523F" w:rsidRDefault="007F523F" w:rsidP="00F0402F">
            <w:pPr>
              <w:shd w:val="clear" w:color="auto" w:fill="FFFFFF"/>
              <w:tabs>
                <w:tab w:val="left" w:pos="4678"/>
                <w:tab w:val="left" w:pos="4820"/>
              </w:tabs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36A79">
              <w:rPr>
                <w:sz w:val="28"/>
                <w:szCs w:val="28"/>
                <w:lang w:eastAsia="en-US"/>
              </w:rPr>
              <w:t>Приложен</w:t>
            </w:r>
            <w:r w:rsidR="002E607F">
              <w:rPr>
                <w:sz w:val="28"/>
                <w:szCs w:val="28"/>
                <w:lang w:eastAsia="en-US"/>
              </w:rPr>
              <w:t>ие №2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F523F" w:rsidRPr="00136A79" w:rsidRDefault="007F523F" w:rsidP="00F0402F">
            <w:pPr>
              <w:shd w:val="clear" w:color="auto" w:fill="FFFFFF"/>
              <w:tabs>
                <w:tab w:val="left" w:pos="4678"/>
                <w:tab w:val="left" w:pos="4820"/>
              </w:tabs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36A79">
              <w:rPr>
                <w:sz w:val="28"/>
                <w:szCs w:val="28"/>
                <w:lang w:eastAsia="en-US"/>
              </w:rPr>
              <w:t xml:space="preserve">к постановлению администрации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Pr="00136A79">
              <w:rPr>
                <w:sz w:val="28"/>
                <w:szCs w:val="28"/>
                <w:lang w:eastAsia="en-US"/>
              </w:rPr>
              <w:t xml:space="preserve">муниципального образования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Соль-Илецкий городской округ </w:t>
            </w:r>
            <w:r w:rsidRPr="00136A79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7F523F" w:rsidRDefault="007F523F" w:rsidP="00F0402F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36A79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_________</w:t>
            </w:r>
            <w:r w:rsidRPr="00136A79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</w:tc>
      </w:tr>
    </w:tbl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</w:p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  <w:r w:rsidRPr="00967842">
        <w:rPr>
          <w:sz w:val="28"/>
          <w:szCs w:val="28"/>
        </w:rPr>
        <w:t>ПОЛОЖЕНИЕ</w:t>
      </w:r>
    </w:p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  <w:r w:rsidRPr="00967842">
        <w:rPr>
          <w:sz w:val="28"/>
          <w:szCs w:val="28"/>
        </w:rPr>
        <w:t xml:space="preserve">об экспертной рабочей группе муниципального образования </w:t>
      </w:r>
    </w:p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  <w:r w:rsidRPr="00967842">
        <w:rPr>
          <w:sz w:val="28"/>
          <w:szCs w:val="28"/>
        </w:rPr>
        <w:t xml:space="preserve"> </w:t>
      </w:r>
      <w:r w:rsidR="007F523F">
        <w:rPr>
          <w:sz w:val="28"/>
          <w:szCs w:val="28"/>
        </w:rPr>
        <w:t>Соль-Илецкий городской округ</w:t>
      </w:r>
      <w:r w:rsidRPr="00967842">
        <w:rPr>
          <w:sz w:val="28"/>
          <w:szCs w:val="28"/>
        </w:rPr>
        <w:t xml:space="preserve"> Оренбургской области</w:t>
      </w:r>
    </w:p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</w:p>
    <w:p w:rsidR="0052427F" w:rsidRPr="00967842" w:rsidRDefault="0052427F" w:rsidP="003A4A1C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1. Экспертная рабочая группа муниципального образования  </w:t>
      </w:r>
      <w:r w:rsidR="007F523F">
        <w:rPr>
          <w:sz w:val="28"/>
          <w:szCs w:val="28"/>
        </w:rPr>
        <w:t xml:space="preserve">Соль-Илецкий городской округ </w:t>
      </w:r>
      <w:r w:rsidRPr="00967842">
        <w:rPr>
          <w:sz w:val="28"/>
          <w:szCs w:val="28"/>
        </w:rPr>
        <w:t xml:space="preserve">  Оренбургской области</w:t>
      </w:r>
      <w:r w:rsidR="007F523F">
        <w:rPr>
          <w:sz w:val="28"/>
          <w:szCs w:val="28"/>
        </w:rPr>
        <w:t xml:space="preserve"> </w:t>
      </w:r>
      <w:r w:rsidRPr="00967842">
        <w:rPr>
          <w:sz w:val="28"/>
          <w:szCs w:val="28"/>
        </w:rPr>
        <w:t xml:space="preserve"> по рассмотрению общественных инициатив (далее – экспертная рабочая группа) является коллегиальным совещательным органом, образованным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общественных инициатив, полученных от уполномоченной некоммерческой организации, установленной Указом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2. Экспертная рабочая группа в своей деятельности руководствуется Конституцией Российской Федерации, законодательством Российской Федерации,  законами Оренбургской области, иными нормативными актами Оренбургской области, Уставом муниципального образования </w:t>
      </w:r>
      <w:r w:rsidR="007F523F">
        <w:rPr>
          <w:sz w:val="28"/>
          <w:szCs w:val="28"/>
        </w:rPr>
        <w:t>Соль-Илецкий городской округ</w:t>
      </w:r>
      <w:r w:rsidRPr="00967842">
        <w:rPr>
          <w:sz w:val="28"/>
          <w:szCs w:val="28"/>
        </w:rPr>
        <w:t xml:space="preserve">, иными нормативными правовыми актами </w:t>
      </w:r>
      <w:r w:rsidR="007F523F">
        <w:rPr>
          <w:sz w:val="28"/>
          <w:szCs w:val="28"/>
        </w:rPr>
        <w:t>округа</w:t>
      </w:r>
      <w:r w:rsidRPr="00967842">
        <w:rPr>
          <w:sz w:val="28"/>
          <w:szCs w:val="28"/>
        </w:rPr>
        <w:t xml:space="preserve">, а также настоящим Положением. 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27F" w:rsidRPr="00967842">
        <w:rPr>
          <w:sz w:val="28"/>
          <w:szCs w:val="28"/>
        </w:rPr>
        <w:t>. Основными задачами экспертной рабочей группы является: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1) информирование главы муниципального образования </w:t>
      </w:r>
      <w:r w:rsidR="007F523F">
        <w:rPr>
          <w:sz w:val="28"/>
          <w:szCs w:val="28"/>
        </w:rPr>
        <w:t>Соль-Илецкий городской округ</w:t>
      </w:r>
      <w:r w:rsidRPr="00967842">
        <w:rPr>
          <w:sz w:val="28"/>
          <w:szCs w:val="28"/>
        </w:rPr>
        <w:t xml:space="preserve"> Оренбургской области о поступивших общественных инициативах;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2) проведение экспертизы и принятие решения о целесообразности разработки проекта соответствующего нормативного правового акта и (или) об иных мерах по реализации общественных инициатив (получивших в ходе голосования необходимую поддержку), полученных от уполномоченной некоммерческой организации Фонда развития информационной демократии и гражданского общества «Фонд информационной демократии»;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3) организация взаимодействия с уполномоченной некоммерческой организацией;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lastRenderedPageBreak/>
        <w:t>4) исполняет иные функции в соответствии с возложенными на неё задачами.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27F" w:rsidRPr="00967842">
        <w:rPr>
          <w:sz w:val="28"/>
          <w:szCs w:val="28"/>
        </w:rPr>
        <w:t xml:space="preserve">. Для осуществления своих задач экспертная рабочая группа имеет право запрашивать у структурных подразделений администрации </w:t>
      </w:r>
      <w:r w:rsidR="007F523F">
        <w:rPr>
          <w:sz w:val="28"/>
          <w:szCs w:val="28"/>
        </w:rPr>
        <w:t>муниципального образования Соль-Илецкий городской округ</w:t>
      </w:r>
      <w:r w:rsidR="0052427F" w:rsidRPr="00967842">
        <w:rPr>
          <w:sz w:val="28"/>
          <w:szCs w:val="28"/>
        </w:rPr>
        <w:t xml:space="preserve">, органов местного самоуправления </w:t>
      </w:r>
      <w:r w:rsidR="007F523F">
        <w:rPr>
          <w:sz w:val="28"/>
          <w:szCs w:val="28"/>
        </w:rPr>
        <w:t>округа</w:t>
      </w:r>
      <w:r w:rsidR="0052427F" w:rsidRPr="00967842">
        <w:rPr>
          <w:sz w:val="28"/>
          <w:szCs w:val="28"/>
        </w:rPr>
        <w:t>, территориальных органов федеральных органов исполнительной власти,  общественных объединений, организаций информацию и материалы по вопросам, рассматриваемым в рамках проведения экспертизы полученных общественных инициатив.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27F" w:rsidRPr="00967842">
        <w:rPr>
          <w:sz w:val="28"/>
          <w:szCs w:val="28"/>
        </w:rPr>
        <w:t xml:space="preserve">. Состав экспертной рабочей группы формируется из числа представителей органов исполнительной </w:t>
      </w:r>
      <w:r w:rsidR="0052427F">
        <w:rPr>
          <w:sz w:val="28"/>
          <w:szCs w:val="28"/>
        </w:rPr>
        <w:t xml:space="preserve">власти  </w:t>
      </w:r>
      <w:r w:rsidR="007F523F">
        <w:rPr>
          <w:sz w:val="28"/>
          <w:szCs w:val="28"/>
        </w:rPr>
        <w:t>муниципального образования Соль-Илецкий городской округ</w:t>
      </w:r>
      <w:r w:rsidR="0052427F" w:rsidRPr="00967842">
        <w:rPr>
          <w:sz w:val="28"/>
          <w:szCs w:val="28"/>
        </w:rPr>
        <w:t xml:space="preserve">  Оренбургской области,  </w:t>
      </w:r>
      <w:r w:rsidR="0052427F">
        <w:rPr>
          <w:sz w:val="28"/>
          <w:szCs w:val="28"/>
        </w:rPr>
        <w:t xml:space="preserve">Совета </w:t>
      </w:r>
      <w:r w:rsidR="0052427F" w:rsidRPr="00967842">
        <w:rPr>
          <w:sz w:val="28"/>
          <w:szCs w:val="28"/>
        </w:rPr>
        <w:t>депутатов, представителей государственн</w:t>
      </w:r>
      <w:r w:rsidR="0052427F">
        <w:rPr>
          <w:sz w:val="28"/>
          <w:szCs w:val="28"/>
        </w:rPr>
        <w:t>ых учреждений</w:t>
      </w:r>
      <w:r w:rsidR="0052427F" w:rsidRPr="00967842">
        <w:rPr>
          <w:sz w:val="28"/>
          <w:szCs w:val="28"/>
        </w:rPr>
        <w:t xml:space="preserve"> и общественных объединений.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Состав экспертной рабочей группы утверждается постановлением администрации</w:t>
      </w:r>
      <w:r>
        <w:rPr>
          <w:sz w:val="28"/>
          <w:szCs w:val="28"/>
        </w:rPr>
        <w:t xml:space="preserve"> </w:t>
      </w:r>
      <w:r w:rsidR="007F523F">
        <w:rPr>
          <w:sz w:val="28"/>
          <w:szCs w:val="28"/>
        </w:rPr>
        <w:t>муниципального образования Соль-Илецкий городской округ.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27F" w:rsidRPr="00967842">
        <w:rPr>
          <w:sz w:val="28"/>
          <w:szCs w:val="28"/>
        </w:rPr>
        <w:t>. Руководитель экспертной рабочей группы проводит заседания экспертной рабочей группы, координирует деятельность членов экспертной рабочей группы, вносит предложения   о включении в состав экспертной рабочей группы и исключении из нее членов.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27F" w:rsidRPr="00967842">
        <w:rPr>
          <w:sz w:val="28"/>
          <w:szCs w:val="28"/>
        </w:rPr>
        <w:t>. В случае отсутствия руководителя экспертной рабочей группы его полномочия выполняет заместитель руководителя экспертной рабочей группы.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427F" w:rsidRPr="00967842">
        <w:rPr>
          <w:sz w:val="28"/>
          <w:szCs w:val="28"/>
        </w:rPr>
        <w:t>.</w:t>
      </w:r>
      <w:r w:rsidR="0052427F">
        <w:rPr>
          <w:sz w:val="28"/>
          <w:szCs w:val="28"/>
        </w:rPr>
        <w:t xml:space="preserve"> </w:t>
      </w:r>
      <w:r w:rsidR="0052427F" w:rsidRPr="00967842">
        <w:rPr>
          <w:sz w:val="28"/>
          <w:szCs w:val="28"/>
        </w:rPr>
        <w:t xml:space="preserve">Секретарь экспертной рабочей группы назначается из числа </w:t>
      </w:r>
      <w:r>
        <w:rPr>
          <w:sz w:val="28"/>
          <w:szCs w:val="28"/>
        </w:rPr>
        <w:t>сотрудников   администрации муниципального образования Соль-Илецкий городской округ</w:t>
      </w:r>
      <w:r w:rsidR="0052427F" w:rsidRPr="00967842">
        <w:rPr>
          <w:sz w:val="28"/>
          <w:szCs w:val="28"/>
        </w:rPr>
        <w:t xml:space="preserve"> 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427F" w:rsidRPr="00967842">
        <w:rPr>
          <w:sz w:val="28"/>
          <w:szCs w:val="28"/>
        </w:rPr>
        <w:t>. Секретарь экспертной рабочей группы готовит материалы к заседаниям, информирует членов экспертной рабочей группы о дате, времени и месте проведения заседаний, ведет и оформляет протоколы заседаний экспертной рабочей группы, оформляет выписки из решений экспертной рабочей группы.</w:t>
      </w:r>
    </w:p>
    <w:p w:rsidR="0052427F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427F" w:rsidRPr="00967842">
        <w:rPr>
          <w:sz w:val="28"/>
          <w:szCs w:val="28"/>
        </w:rPr>
        <w:t>. Заседания экспертной рабочей группы созываются по инициативе руководителя экспертной рабочей группы.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Заседание экспертной рабочей группы считается правомочным, если на нем присутствует более половины его членов.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427F" w:rsidRPr="00967842">
        <w:rPr>
          <w:sz w:val="28"/>
          <w:szCs w:val="28"/>
        </w:rPr>
        <w:t>. Решения экспертной рабочей группы принимаются простым большинством голосов присутствующих на заседании членов экспертной рабочей группы. В случае равенства голосов решающим является голос руководителя экспертной рабочей группы.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Решения экспертной рабочей группы оформляются протоколом, который подписывается руководителем и секретарем.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Решения экспертной рабочей группы в обязательном порядке доводя</w:t>
      </w:r>
      <w:r w:rsidR="003A4A1C">
        <w:rPr>
          <w:sz w:val="28"/>
          <w:szCs w:val="28"/>
        </w:rPr>
        <w:t>тся до сведения главы муниципального образования Соль-Илецкий городской округ</w:t>
      </w:r>
      <w:r w:rsidRPr="00967842">
        <w:rPr>
          <w:sz w:val="28"/>
          <w:szCs w:val="28"/>
        </w:rPr>
        <w:t>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2427F" w:rsidRPr="00967842">
        <w:rPr>
          <w:sz w:val="28"/>
          <w:szCs w:val="28"/>
        </w:rPr>
        <w:t>. Члены экспертной рабочей группы имеют право выражать особое мнение по рассматриваемым вопросам, которое заносится в протокол или приобщается к протоколу в письменном виде.</w:t>
      </w:r>
    </w:p>
    <w:p w:rsidR="0052427F" w:rsidRPr="00967842" w:rsidRDefault="003A4A1C" w:rsidP="00BC7F5A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2427F" w:rsidRPr="00967842">
        <w:rPr>
          <w:sz w:val="28"/>
          <w:szCs w:val="28"/>
        </w:rPr>
        <w:t xml:space="preserve">. По результатам рассмотрения общественной инициативы на заседании экспертная рабочая группа в срок, не превышающий двух месяцев с момента получения общественной инициативы для проведения экспертизы, готовит экспертное заключение и решение о разработке соответствующего нормативного правового акта 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52427F" w:rsidRPr="00967842">
        <w:rPr>
          <w:sz w:val="28"/>
          <w:szCs w:val="28"/>
        </w:rPr>
        <w:t xml:space="preserve">  Оренбургской области и (или) принятии иных мер по реализации инициативы, которое подписывается руководителем экспертной рабочей группы, о чем уведомляет уполномоченную некоммерческую организацию в электронном виде.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интернет-ресурсе.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2427F" w:rsidRPr="00967842">
        <w:rPr>
          <w:sz w:val="28"/>
          <w:szCs w:val="28"/>
        </w:rPr>
        <w:t>. Заседания экспертной рабочей группы проводятся по мере необходимости.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2427F" w:rsidRPr="00967842">
        <w:rPr>
          <w:sz w:val="28"/>
          <w:szCs w:val="28"/>
        </w:rPr>
        <w:t xml:space="preserve">. Организационно-техническое обеспечение деятельности экспертной рабочей группы осуществляет   администрация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52427F" w:rsidRPr="00967842">
        <w:rPr>
          <w:sz w:val="28"/>
          <w:szCs w:val="28"/>
        </w:rPr>
        <w:t>.</w:t>
      </w:r>
    </w:p>
    <w:p w:rsidR="0052427F" w:rsidRPr="00967842" w:rsidRDefault="0052427F" w:rsidP="0052427F">
      <w:pPr>
        <w:tabs>
          <w:tab w:val="left" w:pos="1360"/>
        </w:tabs>
        <w:jc w:val="both"/>
        <w:rPr>
          <w:sz w:val="28"/>
          <w:szCs w:val="28"/>
        </w:rPr>
      </w:pPr>
    </w:p>
    <w:p w:rsidR="0052427F" w:rsidRPr="00967842" w:rsidRDefault="0052427F" w:rsidP="0052427F">
      <w:pPr>
        <w:rPr>
          <w:sz w:val="28"/>
          <w:szCs w:val="28"/>
        </w:rPr>
      </w:pPr>
    </w:p>
    <w:p w:rsidR="0052427F" w:rsidRPr="00967842" w:rsidRDefault="0052427F" w:rsidP="0052427F">
      <w:pPr>
        <w:rPr>
          <w:sz w:val="28"/>
          <w:szCs w:val="28"/>
        </w:rPr>
      </w:pPr>
    </w:p>
    <w:p w:rsidR="0052427F" w:rsidRPr="00967842" w:rsidRDefault="0052427F" w:rsidP="00524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427F" w:rsidRPr="00967842" w:rsidRDefault="0052427F" w:rsidP="0052427F">
      <w:pPr>
        <w:pStyle w:val="af2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52427F" w:rsidRPr="00967842" w:rsidRDefault="0052427F" w:rsidP="0052427F">
      <w:pPr>
        <w:jc w:val="center"/>
        <w:rPr>
          <w:bCs/>
          <w:kern w:val="28"/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</w:pPr>
    </w:p>
    <w:p w:rsidR="0052427F" w:rsidRDefault="0052427F" w:rsidP="0052427F">
      <w:pPr>
        <w:rPr>
          <w:sz w:val="28"/>
          <w:szCs w:val="28"/>
        </w:rPr>
        <w:sectPr w:rsidR="0052427F" w:rsidSect="00C65CDF">
          <w:headerReference w:type="even" r:id="rId9"/>
          <w:headerReference w:type="default" r:id="rId10"/>
          <w:pgSz w:w="11906" w:h="16838"/>
          <w:pgMar w:top="1134" w:right="851" w:bottom="1134" w:left="1800" w:header="709" w:footer="709" w:gutter="0"/>
          <w:cols w:space="708"/>
          <w:titlePg/>
          <w:docGrid w:linePitch="360"/>
        </w:sectPr>
      </w:pPr>
    </w:p>
    <w:p w:rsidR="00267FC4" w:rsidRPr="0052427F" w:rsidRDefault="00267FC4" w:rsidP="000558D2"/>
    <w:sectPr w:rsidR="00267FC4" w:rsidRPr="0052427F" w:rsidSect="00355EC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8A" w:rsidRDefault="009A408A">
      <w:r>
        <w:separator/>
      </w:r>
    </w:p>
  </w:endnote>
  <w:endnote w:type="continuationSeparator" w:id="0">
    <w:p w:rsidR="009A408A" w:rsidRDefault="009A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8A" w:rsidRDefault="009A408A">
      <w:r>
        <w:separator/>
      </w:r>
    </w:p>
  </w:footnote>
  <w:footnote w:type="continuationSeparator" w:id="0">
    <w:p w:rsidR="009A408A" w:rsidRDefault="009A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7F" w:rsidRDefault="0052427F" w:rsidP="005904C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27F" w:rsidRDefault="0052427F" w:rsidP="005904C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7F" w:rsidRDefault="0052427F" w:rsidP="005904C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F5E">
      <w:rPr>
        <w:rStyle w:val="a9"/>
        <w:noProof/>
      </w:rPr>
      <w:t>6</w:t>
    </w:r>
    <w:r>
      <w:rPr>
        <w:rStyle w:val="a9"/>
      </w:rPr>
      <w:fldChar w:fldCharType="end"/>
    </w:r>
  </w:p>
  <w:p w:rsidR="0052427F" w:rsidRDefault="0052427F" w:rsidP="005904CC">
    <w:pPr>
      <w:pStyle w:val="a6"/>
      <w:ind w:right="360"/>
    </w:pPr>
  </w:p>
  <w:p w:rsidR="0052427F" w:rsidRDefault="005242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BB" w:rsidRDefault="004D09BB" w:rsidP="00C2079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427F">
      <w:rPr>
        <w:rStyle w:val="a9"/>
        <w:noProof/>
      </w:rPr>
      <w:t>5</w:t>
    </w:r>
    <w:r>
      <w:rPr>
        <w:rStyle w:val="a9"/>
      </w:rPr>
      <w:fldChar w:fldCharType="end"/>
    </w:r>
  </w:p>
  <w:p w:rsidR="004D09BB" w:rsidRDefault="004D09BB" w:rsidP="00F36F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BB7759"/>
    <w:multiLevelType w:val="hybridMultilevel"/>
    <w:tmpl w:val="7C0EC060"/>
    <w:lvl w:ilvl="0" w:tplc="BAC0F5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C992563"/>
    <w:multiLevelType w:val="singleLevel"/>
    <w:tmpl w:val="DE6C8B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F"/>
    <w:rsid w:val="000249DE"/>
    <w:rsid w:val="000558D2"/>
    <w:rsid w:val="00057F50"/>
    <w:rsid w:val="00070DA2"/>
    <w:rsid w:val="00086E84"/>
    <w:rsid w:val="000A7CC1"/>
    <w:rsid w:val="000E025C"/>
    <w:rsid w:val="000F0B0F"/>
    <w:rsid w:val="001028D0"/>
    <w:rsid w:val="001061B4"/>
    <w:rsid w:val="00136A79"/>
    <w:rsid w:val="0014199C"/>
    <w:rsid w:val="00160954"/>
    <w:rsid w:val="00177958"/>
    <w:rsid w:val="001930ED"/>
    <w:rsid w:val="001C5F7E"/>
    <w:rsid w:val="00200E46"/>
    <w:rsid w:val="00201409"/>
    <w:rsid w:val="00203504"/>
    <w:rsid w:val="00212ACD"/>
    <w:rsid w:val="00235C09"/>
    <w:rsid w:val="00236FA1"/>
    <w:rsid w:val="00241313"/>
    <w:rsid w:val="00247B23"/>
    <w:rsid w:val="00267FC4"/>
    <w:rsid w:val="002C20ED"/>
    <w:rsid w:val="002E607F"/>
    <w:rsid w:val="003031AB"/>
    <w:rsid w:val="00355ECD"/>
    <w:rsid w:val="00384EE2"/>
    <w:rsid w:val="003A4A1C"/>
    <w:rsid w:val="003B1DED"/>
    <w:rsid w:val="003D5942"/>
    <w:rsid w:val="003E0DA6"/>
    <w:rsid w:val="003F4BEB"/>
    <w:rsid w:val="003F7280"/>
    <w:rsid w:val="00475937"/>
    <w:rsid w:val="004D09BB"/>
    <w:rsid w:val="005078EC"/>
    <w:rsid w:val="005165DB"/>
    <w:rsid w:val="00522811"/>
    <w:rsid w:val="0052427F"/>
    <w:rsid w:val="005330AA"/>
    <w:rsid w:val="005467DD"/>
    <w:rsid w:val="00551CE0"/>
    <w:rsid w:val="00584159"/>
    <w:rsid w:val="005904CC"/>
    <w:rsid w:val="0059094D"/>
    <w:rsid w:val="005A5EAF"/>
    <w:rsid w:val="005B5F8E"/>
    <w:rsid w:val="005C1394"/>
    <w:rsid w:val="005C4F5E"/>
    <w:rsid w:val="006345CA"/>
    <w:rsid w:val="006710D7"/>
    <w:rsid w:val="00671418"/>
    <w:rsid w:val="00675D77"/>
    <w:rsid w:val="00680CB5"/>
    <w:rsid w:val="00684FF7"/>
    <w:rsid w:val="00685569"/>
    <w:rsid w:val="006A58F1"/>
    <w:rsid w:val="006B5723"/>
    <w:rsid w:val="006C3B27"/>
    <w:rsid w:val="006E569E"/>
    <w:rsid w:val="006F1BE7"/>
    <w:rsid w:val="006F548F"/>
    <w:rsid w:val="007322F2"/>
    <w:rsid w:val="007747B3"/>
    <w:rsid w:val="007826CE"/>
    <w:rsid w:val="007E6C5C"/>
    <w:rsid w:val="007F523F"/>
    <w:rsid w:val="0082038A"/>
    <w:rsid w:val="008309BA"/>
    <w:rsid w:val="00835432"/>
    <w:rsid w:val="0084348A"/>
    <w:rsid w:val="008534C2"/>
    <w:rsid w:val="00866350"/>
    <w:rsid w:val="0088264F"/>
    <w:rsid w:val="008A5589"/>
    <w:rsid w:val="008E005C"/>
    <w:rsid w:val="00934191"/>
    <w:rsid w:val="00944E1B"/>
    <w:rsid w:val="00967842"/>
    <w:rsid w:val="00971A23"/>
    <w:rsid w:val="00993EE9"/>
    <w:rsid w:val="009A408A"/>
    <w:rsid w:val="009D0F01"/>
    <w:rsid w:val="00A02A12"/>
    <w:rsid w:val="00A27210"/>
    <w:rsid w:val="00A3263A"/>
    <w:rsid w:val="00A81E9D"/>
    <w:rsid w:val="00A820C9"/>
    <w:rsid w:val="00AC0161"/>
    <w:rsid w:val="00AD1B81"/>
    <w:rsid w:val="00AF5F3B"/>
    <w:rsid w:val="00B11DD8"/>
    <w:rsid w:val="00B172C3"/>
    <w:rsid w:val="00B6671A"/>
    <w:rsid w:val="00B83CA0"/>
    <w:rsid w:val="00B97024"/>
    <w:rsid w:val="00BB0495"/>
    <w:rsid w:val="00BB159D"/>
    <w:rsid w:val="00BC7F5A"/>
    <w:rsid w:val="00BD6043"/>
    <w:rsid w:val="00BE116F"/>
    <w:rsid w:val="00BF19AF"/>
    <w:rsid w:val="00C14A15"/>
    <w:rsid w:val="00C20790"/>
    <w:rsid w:val="00C50E13"/>
    <w:rsid w:val="00C65CDF"/>
    <w:rsid w:val="00CA4CA3"/>
    <w:rsid w:val="00CB6BD7"/>
    <w:rsid w:val="00CC0F53"/>
    <w:rsid w:val="00CC318A"/>
    <w:rsid w:val="00CD37CB"/>
    <w:rsid w:val="00CF4E77"/>
    <w:rsid w:val="00D325D7"/>
    <w:rsid w:val="00D3788A"/>
    <w:rsid w:val="00D40B21"/>
    <w:rsid w:val="00D442D5"/>
    <w:rsid w:val="00D5007F"/>
    <w:rsid w:val="00DB7CA0"/>
    <w:rsid w:val="00DD3685"/>
    <w:rsid w:val="00E11C8C"/>
    <w:rsid w:val="00EB656B"/>
    <w:rsid w:val="00EC53D7"/>
    <w:rsid w:val="00EC7C3C"/>
    <w:rsid w:val="00ED62D5"/>
    <w:rsid w:val="00F0402F"/>
    <w:rsid w:val="00F154A3"/>
    <w:rsid w:val="00F16CD7"/>
    <w:rsid w:val="00F23F2F"/>
    <w:rsid w:val="00F36F44"/>
    <w:rsid w:val="00F55D11"/>
    <w:rsid w:val="00F766A3"/>
    <w:rsid w:val="00F815B4"/>
    <w:rsid w:val="00F84EAE"/>
    <w:rsid w:val="00F92F1B"/>
    <w:rsid w:val="00FB19D0"/>
    <w:rsid w:val="00FB4675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7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10D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10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4">
    <w:name w:val="annotation text"/>
    <w:basedOn w:val="a"/>
    <w:link w:val="a5"/>
    <w:uiPriority w:val="99"/>
    <w:semiHidden/>
    <w:rsid w:val="006710D7"/>
    <w:rPr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aliases w:val="Основной текст с отступом Знак"/>
    <w:basedOn w:val="a"/>
    <w:link w:val="22"/>
    <w:uiPriority w:val="99"/>
    <w:rsid w:val="006710D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aliases w:val="Основной текст с отступом Знак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710D7"/>
    <w:pPr>
      <w:ind w:firstLine="540"/>
      <w:jc w:val="both"/>
    </w:pPr>
    <w:rPr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710D7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671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67FC4"/>
    <w:rPr>
      <w:rFonts w:cs="Times New Roman"/>
      <w:lang w:val="ru-RU" w:eastAsia="ru-RU"/>
    </w:rPr>
  </w:style>
  <w:style w:type="table" w:styleId="a8">
    <w:name w:val="Table Grid"/>
    <w:basedOn w:val="a2"/>
    <w:uiPriority w:val="99"/>
    <w:rsid w:val="005242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710D7"/>
    <w:rPr>
      <w:rFonts w:cs="Times New Roman"/>
    </w:rPr>
  </w:style>
  <w:style w:type="paragraph" w:customStyle="1" w:styleId="aa">
    <w:name w:val="Обычный текст"/>
    <w:basedOn w:val="a"/>
    <w:uiPriority w:val="99"/>
    <w:rsid w:val="006710D7"/>
    <w:pPr>
      <w:ind w:firstLine="567"/>
      <w:jc w:val="both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2413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241313"/>
    <w:pPr>
      <w:spacing w:after="0" w:line="240" w:lineRule="auto"/>
    </w:pPr>
    <w:rPr>
      <w:sz w:val="20"/>
      <w:szCs w:val="20"/>
    </w:rPr>
  </w:style>
  <w:style w:type="paragraph" w:styleId="ad">
    <w:name w:val="Block Text"/>
    <w:basedOn w:val="a"/>
    <w:uiPriority w:val="99"/>
    <w:rsid w:val="00241313"/>
    <w:pPr>
      <w:ind w:left="1320" w:right="801" w:hanging="1320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5ECD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55ECD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55ECD"/>
    <w:pPr>
      <w:widowControl w:val="0"/>
      <w:autoSpaceDE w:val="0"/>
      <w:autoSpaceDN w:val="0"/>
      <w:adjustRightInd w:val="0"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55ECD"/>
    <w:pPr>
      <w:widowControl w:val="0"/>
      <w:autoSpaceDE w:val="0"/>
      <w:autoSpaceDN w:val="0"/>
      <w:adjustRightInd w:val="0"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355EC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355ECD"/>
  </w:style>
  <w:style w:type="paragraph" w:customStyle="1" w:styleId="ae">
    <w:name w:val="Базовый"/>
    <w:uiPriority w:val="99"/>
    <w:rsid w:val="00355EC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355ECD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Normal">
    <w:name w:val="ConsPlusNormal"/>
    <w:next w:val="a"/>
    <w:uiPriority w:val="99"/>
    <w:rsid w:val="00355EC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355EC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f">
    <w:name w:val="No Spacing"/>
    <w:uiPriority w:val="99"/>
    <w:qFormat/>
    <w:rsid w:val="00355EC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customStyle="1" w:styleId="a1">
    <w:name w:val="Знак Знак Знак"/>
    <w:basedOn w:val="a"/>
    <w:next w:val="a"/>
    <w:link w:val="a0"/>
    <w:uiPriority w:val="99"/>
    <w:semiHidden/>
    <w:rsid w:val="00355EC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32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52427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">
    <w:name w:val="Название Знак1"/>
    <w:basedOn w:val="a0"/>
    <w:link w:val="af2"/>
    <w:uiPriority w:val="99"/>
    <w:locked/>
    <w:rsid w:val="0052427F"/>
    <w:rPr>
      <w:rFonts w:ascii="Arial" w:hAnsi="Arial" w:cs="Arial"/>
      <w:b/>
      <w:bCs/>
      <w:kern w:val="2"/>
      <w:sz w:val="24"/>
      <w:szCs w:val="24"/>
      <w:lang w:val="ru-RU" w:eastAsia="ru-RU" w:bidi="ar-SA"/>
    </w:rPr>
  </w:style>
  <w:style w:type="paragraph" w:styleId="af2">
    <w:name w:val="Title"/>
    <w:basedOn w:val="a"/>
    <w:link w:val="13"/>
    <w:uiPriority w:val="99"/>
    <w:qFormat/>
    <w:rsid w:val="0052427F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4"/>
      <w:szCs w:val="24"/>
    </w:rPr>
  </w:style>
  <w:style w:type="character" w:customStyle="1" w:styleId="af3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90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14">
    <w:name w:val="Сетка таблицы1"/>
    <w:basedOn w:val="a2"/>
    <w:next w:val="a8"/>
    <w:rsid w:val="00136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F5F3B"/>
  </w:style>
  <w:style w:type="character" w:styleId="af4">
    <w:name w:val="Emphasis"/>
    <w:basedOn w:val="a0"/>
    <w:uiPriority w:val="20"/>
    <w:qFormat/>
    <w:rsid w:val="00AF5F3B"/>
    <w:rPr>
      <w:rFonts w:cs="Times New Roman"/>
      <w:i/>
    </w:rPr>
  </w:style>
  <w:style w:type="paragraph" w:styleId="af5">
    <w:name w:val="footer"/>
    <w:basedOn w:val="a"/>
    <w:link w:val="af6"/>
    <w:uiPriority w:val="99"/>
    <w:unhideWhenUsed/>
    <w:rsid w:val="008203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038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7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10D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10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4">
    <w:name w:val="annotation text"/>
    <w:basedOn w:val="a"/>
    <w:link w:val="a5"/>
    <w:uiPriority w:val="99"/>
    <w:semiHidden/>
    <w:rsid w:val="006710D7"/>
    <w:rPr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aliases w:val="Основной текст с отступом Знак"/>
    <w:basedOn w:val="a"/>
    <w:link w:val="22"/>
    <w:uiPriority w:val="99"/>
    <w:rsid w:val="006710D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aliases w:val="Основной текст с отступом Знак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710D7"/>
    <w:pPr>
      <w:ind w:firstLine="540"/>
      <w:jc w:val="both"/>
    </w:pPr>
    <w:rPr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710D7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671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67FC4"/>
    <w:rPr>
      <w:rFonts w:cs="Times New Roman"/>
      <w:lang w:val="ru-RU" w:eastAsia="ru-RU"/>
    </w:rPr>
  </w:style>
  <w:style w:type="table" w:styleId="a8">
    <w:name w:val="Table Grid"/>
    <w:basedOn w:val="a2"/>
    <w:uiPriority w:val="99"/>
    <w:rsid w:val="005242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710D7"/>
    <w:rPr>
      <w:rFonts w:cs="Times New Roman"/>
    </w:rPr>
  </w:style>
  <w:style w:type="paragraph" w:customStyle="1" w:styleId="aa">
    <w:name w:val="Обычный текст"/>
    <w:basedOn w:val="a"/>
    <w:uiPriority w:val="99"/>
    <w:rsid w:val="006710D7"/>
    <w:pPr>
      <w:ind w:firstLine="567"/>
      <w:jc w:val="both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2413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241313"/>
    <w:pPr>
      <w:spacing w:after="0" w:line="240" w:lineRule="auto"/>
    </w:pPr>
    <w:rPr>
      <w:sz w:val="20"/>
      <w:szCs w:val="20"/>
    </w:rPr>
  </w:style>
  <w:style w:type="paragraph" w:styleId="ad">
    <w:name w:val="Block Text"/>
    <w:basedOn w:val="a"/>
    <w:uiPriority w:val="99"/>
    <w:rsid w:val="00241313"/>
    <w:pPr>
      <w:ind w:left="1320" w:right="801" w:hanging="1320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5ECD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55ECD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55ECD"/>
    <w:pPr>
      <w:widowControl w:val="0"/>
      <w:autoSpaceDE w:val="0"/>
      <w:autoSpaceDN w:val="0"/>
      <w:adjustRightInd w:val="0"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55ECD"/>
    <w:pPr>
      <w:widowControl w:val="0"/>
      <w:autoSpaceDE w:val="0"/>
      <w:autoSpaceDN w:val="0"/>
      <w:adjustRightInd w:val="0"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355EC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355ECD"/>
  </w:style>
  <w:style w:type="paragraph" w:customStyle="1" w:styleId="ae">
    <w:name w:val="Базовый"/>
    <w:uiPriority w:val="99"/>
    <w:rsid w:val="00355EC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355ECD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Normal">
    <w:name w:val="ConsPlusNormal"/>
    <w:next w:val="a"/>
    <w:uiPriority w:val="99"/>
    <w:rsid w:val="00355EC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355EC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f">
    <w:name w:val="No Spacing"/>
    <w:uiPriority w:val="99"/>
    <w:qFormat/>
    <w:rsid w:val="00355EC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customStyle="1" w:styleId="a1">
    <w:name w:val="Знак Знак Знак"/>
    <w:basedOn w:val="a"/>
    <w:next w:val="a"/>
    <w:link w:val="a0"/>
    <w:uiPriority w:val="99"/>
    <w:semiHidden/>
    <w:rsid w:val="00355EC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32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52427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">
    <w:name w:val="Название Знак1"/>
    <w:basedOn w:val="a0"/>
    <w:link w:val="af2"/>
    <w:uiPriority w:val="99"/>
    <w:locked/>
    <w:rsid w:val="0052427F"/>
    <w:rPr>
      <w:rFonts w:ascii="Arial" w:hAnsi="Arial" w:cs="Arial"/>
      <w:b/>
      <w:bCs/>
      <w:kern w:val="2"/>
      <w:sz w:val="24"/>
      <w:szCs w:val="24"/>
      <w:lang w:val="ru-RU" w:eastAsia="ru-RU" w:bidi="ar-SA"/>
    </w:rPr>
  </w:style>
  <w:style w:type="paragraph" w:styleId="af2">
    <w:name w:val="Title"/>
    <w:basedOn w:val="a"/>
    <w:link w:val="13"/>
    <w:uiPriority w:val="99"/>
    <w:qFormat/>
    <w:rsid w:val="0052427F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4"/>
      <w:szCs w:val="24"/>
    </w:rPr>
  </w:style>
  <w:style w:type="character" w:customStyle="1" w:styleId="af3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90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14">
    <w:name w:val="Сетка таблицы1"/>
    <w:basedOn w:val="a2"/>
    <w:next w:val="a8"/>
    <w:rsid w:val="00136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F5F3B"/>
  </w:style>
  <w:style w:type="character" w:styleId="af4">
    <w:name w:val="Emphasis"/>
    <w:basedOn w:val="a0"/>
    <w:uiPriority w:val="20"/>
    <w:qFormat/>
    <w:rsid w:val="00AF5F3B"/>
    <w:rPr>
      <w:rFonts w:cs="Times New Roman"/>
      <w:i/>
    </w:rPr>
  </w:style>
  <w:style w:type="paragraph" w:styleId="af5">
    <w:name w:val="footer"/>
    <w:basedOn w:val="a"/>
    <w:link w:val="af6"/>
    <w:uiPriority w:val="99"/>
    <w:unhideWhenUsed/>
    <w:rsid w:val="008203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038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Полякова</cp:lastModifiedBy>
  <cp:revision>2</cp:revision>
  <cp:lastPrinted>2012-06-29T12:01:00Z</cp:lastPrinted>
  <dcterms:created xsi:type="dcterms:W3CDTF">2022-05-05T11:57:00Z</dcterms:created>
  <dcterms:modified xsi:type="dcterms:W3CDTF">2022-05-05T11:57:00Z</dcterms:modified>
</cp:coreProperties>
</file>